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269D9E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Ejecutivo, </w:t>
            </w:r>
            <w:r w:rsidR="0096300A">
              <w:t xml:space="preserve"> </w:t>
            </w:r>
            <w:r w:rsidR="0075029B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7DB4061D" w:rsidR="0046741C" w:rsidRPr="00611A4C" w:rsidRDefault="005F1956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</w:t>
            </w: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lastRenderedPageBreak/>
              <w:t>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lastRenderedPageBreak/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2D64C5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061D91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C2BC8" w:rsidRPr="007C5C4A">
                <w:rPr>
                  <w:rStyle w:val="Hipervnculo"/>
                </w:rPr>
                <w:t>https://cambioclimatico.gob.do/transparencia/index.php/oai/estadisticas-y-balances-de-la-gestion-oai/category/587-abril-junio</w:t>
              </w:r>
            </w:hyperlink>
            <w:r w:rsidR="009C2BC8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6559E704" w:rsidR="006856B7" w:rsidRPr="002D64C5" w:rsidRDefault="00611974" w:rsidP="006119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5839467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</w:t>
              </w:r>
              <w:r w:rsidR="00F4236F" w:rsidRPr="007C5C4A">
                <w:rPr>
                  <w:rStyle w:val="Hipervnculo"/>
                </w:rPr>
                <w:lastRenderedPageBreak/>
                <w:t>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192D0852" w:rsidR="006856B7" w:rsidRPr="002D64C5" w:rsidRDefault="005F195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327CB36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C2BC8" w:rsidRPr="007C5C4A">
                <w:rPr>
                  <w:rStyle w:val="Hipervnculo"/>
                </w:rPr>
                <w:t>https://cambioclimatico.gob.do/transparencia/index.php/oai/indice-de-transparencia-estandarizado/category/577-2022#</w:t>
              </w:r>
            </w:hyperlink>
            <w:r w:rsidR="009C2BC8">
              <w:t xml:space="preserve"> </w:t>
            </w:r>
            <w:r w:rsidR="009E3D8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73835C33" w:rsidR="006856B7" w:rsidRPr="002D64C5" w:rsidRDefault="005F195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C20641" w:rsidRPr="00C63CE6">
              <w:rPr>
                <w:b/>
                <w:lang w:val="es-ES"/>
              </w:rPr>
              <w:t xml:space="preserve"> 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3F8043A" w:rsidR="00641EA2" w:rsidRPr="00BA2C8B" w:rsidRDefault="005F1956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0F9F16D9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611974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09670CB7" w:rsidR="00DA65B4" w:rsidRPr="002D64C5" w:rsidRDefault="005F1956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F2F5F97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13798E" w:rsidRPr="00E90EBC">
                <w:rPr>
                  <w:rStyle w:val="Hipervnculo"/>
                </w:rPr>
                <w:t>https://cambioclimatico.gob.do/transparencia/index.php/acceso-al-311/estadisticas-311/category/605-julio-septiembre</w:t>
              </w:r>
            </w:hyperlink>
            <w:r w:rsidR="0013798E">
              <w:t xml:space="preserve"> </w:t>
            </w:r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56F39453" w:rsidR="00641EA2" w:rsidRPr="00C97C32" w:rsidRDefault="005F1956" w:rsidP="00641EA2">
            <w:pPr>
              <w:jc w:val="center"/>
            </w:pPr>
            <w:r>
              <w:rPr>
                <w:b/>
                <w:lang w:val="es-ES"/>
              </w:rPr>
              <w:t>Diciembre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413CE16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414E52" w:rsidRPr="009C0A25">
                <w:rPr>
                  <w:rStyle w:val="Hipervnculo"/>
                </w:rPr>
                <w:t>https://cambioclimatico.gob.do/transparencia/index.php/presupuesto/ejecucion-del-presupuesto/category/526-2022</w:t>
              </w:r>
            </w:hyperlink>
            <w:r w:rsidR="00414E52">
              <w:t xml:space="preserve"> </w:t>
            </w:r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88B3EDF" w:rsidR="00641EA2" w:rsidRPr="002D64C5" w:rsidRDefault="005F195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75395034" w:rsidR="00CB2F5A" w:rsidRPr="00005D71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523CDC40" w:rsidR="00CB2F5A" w:rsidRPr="007A5BFB" w:rsidRDefault="005F1956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C657AC1" w:rsidR="002A5ABA" w:rsidRPr="007A5BFB" w:rsidRDefault="005F1956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256713C9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E6ECA93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6B11B2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F96A9F" w:rsidRPr="007C5C4A">
                <w:rPr>
                  <w:rStyle w:val="Hipervnculo"/>
                </w:rPr>
                <w:t>https://cambioclimatico.gob.do/transparencia/index.php/recursos-humanos/nomina/category/532-2022#</w:t>
              </w:r>
            </w:hyperlink>
            <w:r w:rsidR="00F96A9F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39960841" w:rsidR="007A5BFB" w:rsidRPr="002D64C5" w:rsidRDefault="005F1956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BC84C70" w:rsidR="007A5BFB" w:rsidRPr="002D64C5" w:rsidRDefault="005F1956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5E288009" w:rsidR="00DA65B4" w:rsidRPr="002D64C5" w:rsidRDefault="005F1956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280510A5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55C4E59" w14:textId="2136A651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236A172" w14:textId="44DC75FE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5F65A75A" w:rsidR="006056E8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253132" w:rsidRPr="00A34040">
                <w:rPr>
                  <w:rStyle w:val="Hipervnculo"/>
                </w:rPr>
                <w:t>http://cambioclimatico.gob.do/transparencia/index.php/compras-y-contrataciones/licitaciones-restringidas/category/519-2022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6913109F" w:rsidR="00253132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253132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6CCF6466" w:rsidR="00253132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BFFBFA0" w:rsidR="00253132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253132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6DE7DA0D" w:rsidR="00253132" w:rsidRPr="002A4E1C" w:rsidRDefault="005F195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253132" w:rsidRPr="00A34040">
                <w:rPr>
                  <w:rStyle w:val="Hipervnculo"/>
                </w:rPr>
                <w:t>http://cambioclimatico.gob.do/transparencia/index.php/compras-y-</w:t>
              </w:r>
              <w:r w:rsidR="00253132" w:rsidRPr="00A34040">
                <w:rPr>
                  <w:rStyle w:val="Hipervnculo"/>
                </w:rPr>
                <w:lastRenderedPageBreak/>
                <w:t>contrataciones/compras-menores/category/523-2022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4424AE3E" w:rsidR="00253132" w:rsidRPr="005E1496" w:rsidRDefault="005F1956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4F005B68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253132" w:rsidRPr="009C0A25">
                <w:rPr>
                  <w:rStyle w:val="Hipervnculo"/>
                </w:rPr>
                <w:t>https://cambioclimatico.gob.do/transparencia/index.php/compras-y-contrataciones/listado-de-compras-y-contrataciones-realizadas-y-aprobadas/category/517-2022#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21BDBF19" w:rsidR="00253132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E7DCA1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253132" w:rsidRPr="009C0A25">
                <w:rPr>
                  <w:rStyle w:val="Hipervnculo"/>
                </w:rPr>
                <w:t>https://cambioclimatico.gob.do/transparencia/index.php/compras-y-contrataciones/micro-pequenas-y-medianas-empresas/category/522-2022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79CB752A" w:rsidR="00253132" w:rsidRPr="002A4E1C" w:rsidRDefault="005F195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http://cambioclimatico.gob.do/transparencia/index.php/compras-y-contrataciones/casos-de-seguridad-y-emergencia-nacional/category/525-2022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6EC76398" w:rsidR="00253132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521EE8D8" w:rsidR="00253132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35B8D1F4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253132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17D7808B" w:rsidR="00253132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7BADD160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https://cambioclimatico.gob.do/transparencia/index.php/compras-y-contrataciones/estado-de-cuentas-de-suplidores/category/585-cuentas-por-pagar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418DF398" w:rsidR="00253132" w:rsidRPr="002A4E1C" w:rsidRDefault="005F19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47EDABC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https://cambioclimatico.gob.do/transparencia/index.php/compras-y-contrataciones/estado-de-cuentas-de-suplidores/category/584-pago-a-proveedores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54D24153" w:rsidR="00253132" w:rsidRPr="002A4E1C" w:rsidRDefault="005F195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C124EB2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1825CC3" w:rsidR="00DA65B4" w:rsidRPr="002D64C5" w:rsidRDefault="0061197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C68A67" w14:textId="77777777" w:rsidR="00B31B9E" w:rsidRDefault="00B31B9E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4FBE53BA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F1956"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1B7D542B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DB42D7" w:rsidRPr="009C0A25">
                <w:rPr>
                  <w:rStyle w:val="Hipervnculo"/>
                </w:rPr>
                <w:t>https://cambioclimatico.gob.do/transparencia/index.php/finanzas/informes-financieros/category/566-informe-mensual-de-cuentas-por-pagar-2022</w:t>
              </w:r>
            </w:hyperlink>
            <w:r w:rsidR="00DB42D7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0797E0F2" w:rsidR="00F32223" w:rsidRPr="0073003F" w:rsidRDefault="005F195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08D959A6" w:rsidR="005D62D6" w:rsidRPr="00BD46D5" w:rsidRDefault="00BF6465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8559E2" w:rsidRPr="008559E2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1F0E5891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1C63D1" w:rsidRPr="00E90EBC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https://cambioclimatico.gob.do/transparencia/index.php/finanzas/ingresos-y-egresos/category/529-2022#</w:t>
              </w:r>
            </w:hyperlink>
            <w:r w:rsidR="001C63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7A368614" w:rsidR="00253132" w:rsidRPr="0073003F" w:rsidRDefault="005F1956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253132" w:rsidRPr="00A34040">
                <w:rPr>
                  <w:rStyle w:val="Hipervnculo"/>
                </w:rPr>
                <w:t>http://cambioclimatico.gob.do/transparencia/index.php/finanzas/inf</w:t>
              </w:r>
              <w:r w:rsidR="00253132" w:rsidRPr="00A34040">
                <w:rPr>
                  <w:rStyle w:val="Hipervnculo"/>
                </w:rPr>
                <w:lastRenderedPageBreak/>
                <w:t>ormes-de-auditorias/category/541-2022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7F6EA75F" w:rsidR="00253132" w:rsidRPr="0073003F" w:rsidRDefault="005F1956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7B5EE47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1C63D1" w:rsidRPr="00E90EBC">
                <w:rPr>
                  <w:rStyle w:val="Hipervnculo"/>
                </w:rPr>
                <w:t>https://cambioclimatico.gob.do/transparencia/index.php/finanzas/activos-fijos/category/599-2022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320EFEDA" w:rsidR="00932773" w:rsidRPr="007E3B7A" w:rsidRDefault="0025313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8A5505B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C63D1" w:rsidRPr="00E90EBC">
                <w:rPr>
                  <w:rStyle w:val="Hipervnculo"/>
                </w:rPr>
                <w:t>https://cambioclimatico.gob.do/transparencia/index.php/finanzas/inventario-en-almacen/category/533-2022#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01F53A24" w:rsidR="00932773" w:rsidRPr="007E3B7A" w:rsidRDefault="005F195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222A4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FB83E7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49FFEDF0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74C475C" w:rsidR="00DA65B4" w:rsidRPr="002D64C5" w:rsidRDefault="005F1956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lastRenderedPageBreak/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</w:t>
              </w:r>
              <w:r w:rsidR="0022650C" w:rsidRPr="00A34040">
                <w:rPr>
                  <w:rStyle w:val="Hipervnculo"/>
                </w:rPr>
                <w:lastRenderedPageBreak/>
                <w:t>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63064F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63064F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408640FF" w:rsidR="0063064F" w:rsidRPr="002D64C5" w:rsidRDefault="005F1956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63064F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63064F">
              <w:t xml:space="preserve"> </w:t>
            </w:r>
            <w:r w:rsidR="0063064F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194977C3" w:rsidR="0063064F" w:rsidRPr="00177C02" w:rsidRDefault="005F1956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094E" w14:textId="77777777" w:rsidR="00022241" w:rsidRDefault="00022241" w:rsidP="00A17ADE">
      <w:pPr>
        <w:spacing w:after="0" w:line="240" w:lineRule="auto"/>
      </w:pPr>
      <w:r>
        <w:separator/>
      </w:r>
    </w:p>
  </w:endnote>
  <w:endnote w:type="continuationSeparator" w:id="0">
    <w:p w14:paraId="6524B583" w14:textId="77777777" w:rsidR="00022241" w:rsidRDefault="00022241" w:rsidP="00A17ADE">
      <w:pPr>
        <w:spacing w:after="0" w:line="240" w:lineRule="auto"/>
      </w:pPr>
      <w:r>
        <w:continuationSeparator/>
      </w:r>
    </w:p>
  </w:endnote>
  <w:endnote w:type="continuationNotice" w:id="1">
    <w:p w14:paraId="58A1A27B" w14:textId="77777777" w:rsidR="00022241" w:rsidRDefault="00022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3BB1" w14:textId="77777777" w:rsidR="00022241" w:rsidRDefault="00022241" w:rsidP="00A17ADE">
      <w:pPr>
        <w:spacing w:after="0" w:line="240" w:lineRule="auto"/>
      </w:pPr>
      <w:r>
        <w:separator/>
      </w:r>
    </w:p>
  </w:footnote>
  <w:footnote w:type="continuationSeparator" w:id="0">
    <w:p w14:paraId="477A0854" w14:textId="77777777" w:rsidR="00022241" w:rsidRDefault="00022241" w:rsidP="00A17ADE">
      <w:pPr>
        <w:spacing w:after="0" w:line="240" w:lineRule="auto"/>
      </w:pPr>
      <w:r>
        <w:continuationSeparator/>
      </w:r>
    </w:p>
  </w:footnote>
  <w:footnote w:type="continuationNotice" w:id="1">
    <w:p w14:paraId="6793D988" w14:textId="77777777" w:rsidR="00022241" w:rsidRDefault="00022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3B4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://cambioclimatico.gob.do/transparencia/index.php/plan-estrategico/informes/category/570-informes-2022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://cambioclimatico.gob.do/transparencia/index.php/compras-y-contrataciones/plan-anual-de-compras?download=755:pacc-2022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cambioclimatico.gob.do/transparencia/index.php/finanzas/estados-financieros?download=813:erir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05-julio-septiembre" TargetMode="External"/><Relationship Id="rId79" Type="http://schemas.openxmlformats.org/officeDocument/2006/relationships/hyperlink" Target="https://cambioclimatico.gob.do/transparencia/index.php/presupuesto/ejecucion-del-presupuesto/category/526-2022" TargetMode="External"/><Relationship Id="rId102" Type="http://schemas.openxmlformats.org/officeDocument/2006/relationships/hyperlink" Target="http://cambioclimatico.gob.do/transparencia/index.php/compras-y-contrataciones/otros-casos-de-excepcion/category/520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cambioclimatico.gob.do/transparencia/index.php/compras-y-contrataciones/licitaciones-publicas/category/518-2022" TargetMode="External"/><Relationship Id="rId95" Type="http://schemas.openxmlformats.org/officeDocument/2006/relationships/hyperlink" Target="http://cambioclimatico.gob.do/transparencia/index.php/compras-y-contrataciones/comparaciones-de-precios/category/524-2022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577-2022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://cambioclimatico.gob.do/transparencia/index.php/finanzas/informes-financieros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587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cambioclimatico.gob.do/transparencia/index.php/compras-y-contrataciones/subasta-inversa/category/527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599-2022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03-informes-sisanoc-semestral-2022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566-informe-mensual-de-cuentas-por-pagar-2022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://cambioclimatico.gob.do/transparencia/index.php/compras-y-contrataciones/compras-menores/category/523-2022" TargetMode="External"/><Relationship Id="rId104" Type="http://schemas.openxmlformats.org/officeDocument/2006/relationships/hyperlink" Target="https://cambioclimatico.gob.do/transparencia/index.php/compras-y-contrataciones/estado-de-cuentas-de-suplidores/category/585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estadisticas/category/561-2022" TargetMode="External"/><Relationship Id="rId92" Type="http://schemas.openxmlformats.org/officeDocument/2006/relationships/hyperlink" Target="http://cambioclimatico.gob.do/transparencia/index.php/compras-y-contrataciones/licitaciones-restringidas/category/519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cambioclimatico.gob.do/transparencia/index.php/beneficiarios/category/536-2022" TargetMode="External"/><Relationship Id="rId110" Type="http://schemas.openxmlformats.org/officeDocument/2006/relationships/hyperlink" Target="https://cambioclimatico.gob.do/transparencia/index.php/finanzas/informes-financieros/category/603-informes-sisanoc-semestral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532-2022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cambioclimatico.gob.do/transparencia/index.php/presupuesto/presupuesto-aprobado?download=746:presupuesto-aprobado-2022" TargetMode="External"/><Relationship Id="rId100" Type="http://schemas.openxmlformats.org/officeDocument/2006/relationships/hyperlink" Target="http://cambioclimatico.gob.do/transparencia/index.php/compras-y-contrataciones/casos-de-seguridad-y-emergencia-nacional/category/525-2022" TargetMode="External"/><Relationship Id="rId105" Type="http://schemas.openxmlformats.org/officeDocument/2006/relationships/hyperlink" Target="https://cambioclimatico.gob.do/transparencia/index.php/compras-y-contrataciones/estado-de-cuentas-de-suplidores/category/584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517-2022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://cambioclimatico.gob.do/transparencia/index.php/plan-estrategico/planeacion-estrategica?download=690:cnccmdl-poa-2022" TargetMode="External"/><Relationship Id="rId116" Type="http://schemas.openxmlformats.org/officeDocument/2006/relationships/hyperlink" Target="https://cambioclimatico.gob.do/transparencia/index.php/finanzas/inventario-en-almacen/category/533-2022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://cambioclimatico.gob.do/transparencia/index.php/recursos-humanos/jubilaciones-pensiones-y-retiros/category/547-2022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529-2022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://cambioclimatico.gob.do/transparencia/index.php/proyectos-y-programas/descripcion-de-los-proyectos-y-programas/category/550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://cambioclimatico.gob.do/transparencia/index.php/compras-y-contrataciones/sorteos-de-obras/category/521-2022" TargetMode="External"/><Relationship Id="rId99" Type="http://schemas.openxmlformats.org/officeDocument/2006/relationships/hyperlink" Target="https://cambioclimatico.gob.do/transparencia/index.php/compras-y-contrataciones/micro-pequenas-y-medianas-empresas/category/522-2022" TargetMode="External"/><Relationship Id="rId101" Type="http://schemas.openxmlformats.org/officeDocument/2006/relationships/hyperlink" Target="http://cambioclimatico.gob.do/transparencia/index.php/compras-y-contrataciones/casos-de-urgencia/category/534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6393</Words>
  <Characters>35164</Characters>
  <Application>Microsoft Office Word</Application>
  <DocSecurity>0</DocSecurity>
  <Lines>293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3</cp:revision>
  <cp:lastPrinted>2022-11-02T16:45:00Z</cp:lastPrinted>
  <dcterms:created xsi:type="dcterms:W3CDTF">2023-01-13T14:26:00Z</dcterms:created>
  <dcterms:modified xsi:type="dcterms:W3CDTF">2023-01-13T14:32:00Z</dcterms:modified>
</cp:coreProperties>
</file>